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237" w:rsidRPr="00C41237" w:rsidRDefault="00C41237" w:rsidP="00C41237">
      <w:pPr>
        <w:shd w:val="clear" w:color="auto" w:fill="FFFFFF"/>
        <w:spacing w:before="300" w:after="150" w:line="240" w:lineRule="auto"/>
        <w:ind w:right="-284"/>
        <w:jc w:val="center"/>
        <w:outlineLvl w:val="0"/>
        <w:rPr>
          <w:rFonts w:ascii="Helvetica" w:eastAsia="Times New Roman" w:hAnsi="Helvetica" w:cs="Helvetica"/>
          <w:color w:val="000000"/>
          <w:kern w:val="36"/>
          <w:sz w:val="54"/>
          <w:szCs w:val="54"/>
          <w:lang w:eastAsia="ru-RU"/>
        </w:rPr>
      </w:pPr>
      <w:r w:rsidRPr="00C41237">
        <w:rPr>
          <w:rFonts w:ascii="Helvetica" w:eastAsia="Times New Roman" w:hAnsi="Helvetica" w:cs="Helvetica"/>
          <w:b/>
          <w:bCs/>
          <w:color w:val="000000"/>
          <w:kern w:val="36"/>
          <w:sz w:val="54"/>
          <w:szCs w:val="54"/>
          <w:lang w:eastAsia="ru-RU"/>
        </w:rPr>
        <w:t xml:space="preserve">Перечень электронных образовательных ресурсов, к которым обеспечен доступ обучающихся </w:t>
      </w:r>
      <w:r>
        <w:rPr>
          <w:rFonts w:ascii="Helvetica" w:eastAsia="Times New Roman" w:hAnsi="Helvetica" w:cs="Helvetica"/>
          <w:b/>
          <w:bCs/>
          <w:color w:val="000000"/>
          <w:kern w:val="36"/>
          <w:sz w:val="54"/>
          <w:szCs w:val="54"/>
          <w:lang w:eastAsia="ru-RU"/>
        </w:rPr>
        <w:t>ПОУ Богородицкая АШ ООГО ДОСААФ России</w:t>
      </w:r>
    </w:p>
    <w:p w:rsidR="00C41237" w:rsidRPr="00C41237" w:rsidRDefault="00C41237" w:rsidP="00C412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right="-284" w:firstLine="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C4123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Теоретический экзамен в ГИБДД. Многофункциональная сетевая версия </w:t>
      </w:r>
      <w:proofErr w:type="spellStart"/>
      <w:r w:rsidRPr="00C4123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Professional</w:t>
      </w:r>
      <w:proofErr w:type="spellEnd"/>
      <w:r w:rsidRPr="00C4123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. Прикладное программное обеспечение с базой данных комплекта экзаменационных задач автоматизированной системы (аппаратно-программного комплекса) для проведения теоретического экзамена на право управления транспортными средствами.</w:t>
      </w:r>
    </w:p>
    <w:p w:rsidR="00C41237" w:rsidRPr="00C41237" w:rsidRDefault="00C41237" w:rsidP="00C412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right="-284" w:firstLine="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C4123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Автошкола МААШ. Подготовка к теоретическому экзамену в ГИБДД </w:t>
      </w:r>
      <w:proofErr w:type="spellStart"/>
      <w:r w:rsidRPr="00C4123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Professional</w:t>
      </w:r>
      <w:proofErr w:type="spellEnd"/>
      <w:r w:rsidRPr="00C4123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. Две версии по двум методикам.</w:t>
      </w:r>
    </w:p>
    <w:p w:rsidR="00C41237" w:rsidRPr="00C41237" w:rsidRDefault="00C41237" w:rsidP="00C412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right="-284" w:firstLine="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C4123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Автошкола МААШ. Подготовка к практическим экзаменам в ГИБДД на право управления транспортными средствами категорий «M», «A», «B», «C», «D», «BE», «CE», «DE», подкатегорий «A1», «B1», «C1», «D1», «C1E», «D1E». Учебное </w:t>
      </w:r>
      <w:proofErr w:type="spellStart"/>
      <w:r w:rsidRPr="00C4123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видеопособие</w:t>
      </w:r>
      <w:proofErr w:type="spellEnd"/>
      <w:r w:rsidRPr="00C4123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предназначено для подготовки к экзаменам по первоначальным навыкам управления транспортным средством и экзамена по управлению транспортным средством в условиях дорожного движения в соответствии с Административным Регламентом МВД РФ. DVD-диск. Мультимедийное пособие</w:t>
      </w:r>
    </w:p>
    <w:p w:rsidR="00C41237" w:rsidRPr="00C41237" w:rsidRDefault="00C41237" w:rsidP="00C412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right="-284" w:firstLine="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C4123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Автошкола МААШ. Дорожные символы с проверочными тестами. Наиболее подробное описание всех символов, которые Вам могут встретиться на дороге: дорожных знаков и разметки, сигналов светофора и регулировщика, опознавательных знаков ТС. Программа включает в себя тесты по каждой теме и комплексный тест</w:t>
      </w:r>
    </w:p>
    <w:p w:rsidR="00C41237" w:rsidRPr="00C41237" w:rsidRDefault="00C41237" w:rsidP="00C412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right="-284" w:firstLine="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C4123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ИМСО «Автошкола МААШ». Модуль «Оказание первой помощи пострадавшим при ДТП». Мультимедийное учебно-методическое пособие содержит описание комплекса срочных простейших мероприятий, направленных на спасение жизни пострадавших, предупреждение тяжелых осложнений, а также на максимально быстрое уменьшение или полное прекращение воздействия повреждающих факторов. Мультимедийная обучающая программа на DVD-диске</w:t>
      </w:r>
    </w:p>
    <w:p w:rsidR="00C41237" w:rsidRPr="00C41237" w:rsidRDefault="00C41237" w:rsidP="00C412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right="-284" w:firstLine="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C4123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ИМСО «Автошкола МААШ». Модуль «Экзаменационные билеты и тематические задачи категорий M, A, B, C, D, подкатегорий A1, B1, C1, D1». Данное пособие дает возможность преподавателю не только красочно подать материал, но и с помощью моделирования различных дорожных ситуаций вовлечь ученика в процесс обсуждения, делая урок интерактивным.</w:t>
      </w:r>
      <w:bookmarkStart w:id="0" w:name="_GoBack"/>
      <w:bookmarkEnd w:id="0"/>
    </w:p>
    <w:sectPr w:rsidR="00C41237" w:rsidRPr="00C41237" w:rsidSect="00C4123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E6408"/>
    <w:multiLevelType w:val="multilevel"/>
    <w:tmpl w:val="B8842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647"/>
    <w:rsid w:val="0029436F"/>
    <w:rsid w:val="00311647"/>
    <w:rsid w:val="00387CE7"/>
    <w:rsid w:val="00C41237"/>
    <w:rsid w:val="00DF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F75D8"/>
  <w15:chartTrackingRefBased/>
  <w15:docId w15:val="{BEC6A362-FDFF-45C4-8F3E-52BE637B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0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2021-10-22T13:47:00Z</dcterms:created>
  <dcterms:modified xsi:type="dcterms:W3CDTF">2021-10-22T13:59:00Z</dcterms:modified>
</cp:coreProperties>
</file>